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86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999"/>
        <w:gridCol w:w="1888"/>
      </w:tblGrid>
      <w:tr w:rsidR="00252957" w:rsidRPr="00555F42" w14:paraId="738E2E0A" w14:textId="77777777" w:rsidTr="006F25EE">
        <w:trPr>
          <w:trHeight w:val="569"/>
        </w:trPr>
        <w:tc>
          <w:tcPr>
            <w:tcW w:w="5812" w:type="dxa"/>
          </w:tcPr>
          <w:p w14:paraId="27A0012E" w14:textId="77777777" w:rsidR="00252957" w:rsidRPr="00555F42" w:rsidRDefault="00252957" w:rsidP="00375776">
            <w:pPr>
              <w:spacing w:line="276" w:lineRule="auto"/>
              <w:ind w:left="-113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  <w:tc>
          <w:tcPr>
            <w:tcW w:w="999" w:type="dxa"/>
            <w:vMerge w:val="restart"/>
          </w:tcPr>
          <w:p w14:paraId="405A096B" w14:textId="77777777" w:rsidR="00252957" w:rsidRPr="00555F42" w:rsidRDefault="00252957" w:rsidP="00375776">
            <w:pPr>
              <w:spacing w:line="276" w:lineRule="auto"/>
              <w:rPr>
                <w:rFonts w:ascii="Verdana" w:hAnsi="Verdana"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1888" w:type="dxa"/>
            <w:vMerge w:val="restart"/>
            <w:shd w:val="clear" w:color="auto" w:fill="auto"/>
          </w:tcPr>
          <w:p w14:paraId="59282131" w14:textId="77777777" w:rsidR="00252957" w:rsidRPr="00555F42" w:rsidRDefault="006F25EE" w:rsidP="00375776">
            <w:pPr>
              <w:spacing w:line="276" w:lineRule="auto"/>
              <w:rPr>
                <w:rFonts w:ascii="Verdana" w:hAnsi="Verdana"/>
                <w:sz w:val="16"/>
                <w:szCs w:val="16"/>
                <w:highlight w:val="yellow"/>
                <w:lang w:val="en-US"/>
              </w:rPr>
            </w:pPr>
            <w:r w:rsidRPr="00555F42">
              <w:rPr>
                <w:rFonts w:ascii="Verdana" w:hAnsi="Verdana"/>
                <w:noProof/>
                <w:sz w:val="20"/>
                <w:szCs w:val="20"/>
                <w:highlight w:val="yellow"/>
                <w:lang w:eastAsia="hu-HU"/>
              </w:rPr>
              <w:drawing>
                <wp:inline distT="0" distB="0" distL="0" distR="0" wp14:anchorId="29A16FE2" wp14:editId="314E07DF">
                  <wp:extent cx="1041400" cy="1384300"/>
                  <wp:effectExtent l="0" t="0" r="6350" b="6350"/>
                  <wp:docPr id="1" name="Kép 1" descr="kallai_attila_portrait_jav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llai_attila_portrait_jav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138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2957" w:rsidRPr="00555F42" w14:paraId="5A32776B" w14:textId="77777777" w:rsidTr="006F25EE">
        <w:tc>
          <w:tcPr>
            <w:tcW w:w="5812" w:type="dxa"/>
          </w:tcPr>
          <w:p w14:paraId="30891C49" w14:textId="77777777" w:rsidR="00252957" w:rsidRPr="00555F42" w:rsidRDefault="00D902F2" w:rsidP="00D902F2">
            <w:pPr>
              <w:spacing w:line="276" w:lineRule="auto"/>
              <w:ind w:left="-113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555F42">
              <w:rPr>
                <w:rFonts w:ascii="Verdana" w:hAnsi="Verdana"/>
                <w:b/>
                <w:sz w:val="20"/>
                <w:szCs w:val="20"/>
                <w:lang w:val="en-US"/>
              </w:rPr>
              <w:t>Lt. Col. Attila</w:t>
            </w:r>
            <w:r w:rsidR="00252957" w:rsidRPr="00555F42"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 </w:t>
            </w:r>
            <w:r w:rsidRPr="00555F42">
              <w:rPr>
                <w:rFonts w:ascii="Verdana" w:hAnsi="Verdana"/>
                <w:b/>
                <w:sz w:val="20"/>
                <w:szCs w:val="20"/>
                <w:lang w:val="en-US"/>
              </w:rPr>
              <w:t>Kállai, PhD</w:t>
            </w:r>
          </w:p>
        </w:tc>
        <w:tc>
          <w:tcPr>
            <w:tcW w:w="999" w:type="dxa"/>
            <w:vMerge/>
          </w:tcPr>
          <w:p w14:paraId="170EF0AB" w14:textId="77777777" w:rsidR="00252957" w:rsidRPr="00555F42" w:rsidRDefault="00252957" w:rsidP="00375776">
            <w:pPr>
              <w:spacing w:line="276" w:lineRule="auto"/>
              <w:rPr>
                <w:rFonts w:ascii="Verdana" w:hAnsi="Verdana"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1888" w:type="dxa"/>
            <w:vMerge/>
            <w:shd w:val="clear" w:color="auto" w:fill="auto"/>
          </w:tcPr>
          <w:p w14:paraId="333382EC" w14:textId="77777777" w:rsidR="00252957" w:rsidRPr="00555F42" w:rsidRDefault="00252957" w:rsidP="00375776">
            <w:pPr>
              <w:spacing w:line="276" w:lineRule="auto"/>
              <w:rPr>
                <w:rFonts w:ascii="Verdana" w:hAnsi="Verdana"/>
                <w:sz w:val="16"/>
                <w:szCs w:val="16"/>
                <w:highlight w:val="yellow"/>
                <w:lang w:val="en-US"/>
              </w:rPr>
            </w:pPr>
          </w:p>
        </w:tc>
      </w:tr>
      <w:tr w:rsidR="00252957" w:rsidRPr="00555F42" w14:paraId="5816CB7D" w14:textId="77777777" w:rsidTr="006F25EE">
        <w:tc>
          <w:tcPr>
            <w:tcW w:w="5812" w:type="dxa"/>
          </w:tcPr>
          <w:p w14:paraId="5D1C1BFC" w14:textId="77777777" w:rsidR="00252957" w:rsidRPr="00555F42" w:rsidRDefault="00252957" w:rsidP="006F25EE">
            <w:pPr>
              <w:spacing w:line="276" w:lineRule="auto"/>
              <w:ind w:left="-113"/>
              <w:rPr>
                <w:rFonts w:ascii="Verdana" w:hAnsi="Verdana"/>
                <w:b/>
                <w:sz w:val="20"/>
                <w:szCs w:val="20"/>
                <w:highlight w:val="yellow"/>
                <w:lang w:val="en-US"/>
              </w:rPr>
            </w:pPr>
            <w:r w:rsidRPr="00555F42">
              <w:rPr>
                <w:rFonts w:ascii="Verdana" w:hAnsi="Verdana"/>
                <w:sz w:val="20"/>
                <w:szCs w:val="20"/>
                <w:lang w:val="en-US"/>
              </w:rPr>
              <w:t>Address:</w:t>
            </w:r>
            <w:r w:rsidR="00D902F2" w:rsidRPr="00555F42">
              <w:rPr>
                <w:rFonts w:ascii="Verdana" w:hAnsi="Verdana"/>
                <w:sz w:val="20"/>
                <w:szCs w:val="20"/>
                <w:lang w:val="en-US"/>
              </w:rPr>
              <w:t xml:space="preserve"> 9-</w:t>
            </w:r>
            <w:r w:rsidR="002847BC" w:rsidRPr="00555F42">
              <w:rPr>
                <w:rFonts w:ascii="Verdana" w:hAnsi="Verdana"/>
                <w:sz w:val="20"/>
                <w:szCs w:val="20"/>
                <w:lang w:val="en-US"/>
              </w:rPr>
              <w:t>11 Hungária Blvd.,</w:t>
            </w:r>
            <w:r w:rsidR="006F25EE" w:rsidRPr="00555F42">
              <w:rPr>
                <w:rFonts w:ascii="Verdana" w:hAnsi="Verdana"/>
                <w:sz w:val="20"/>
                <w:szCs w:val="20"/>
                <w:lang w:val="en-US"/>
              </w:rPr>
              <w:t xml:space="preserve"> Budapest 1101</w:t>
            </w:r>
            <w:r w:rsidRPr="00555F42">
              <w:rPr>
                <w:rFonts w:ascii="Verdana" w:hAnsi="Verdana"/>
                <w:sz w:val="20"/>
                <w:szCs w:val="20"/>
                <w:lang w:val="en-US"/>
              </w:rPr>
              <w:br/>
              <w:t>Email:</w:t>
            </w:r>
            <w:r w:rsidR="006F25EE" w:rsidRPr="00555F42">
              <w:rPr>
                <w:rFonts w:ascii="Verdana" w:hAnsi="Verdana"/>
                <w:sz w:val="20"/>
                <w:szCs w:val="20"/>
                <w:lang w:val="en-US"/>
              </w:rPr>
              <w:t xml:space="preserve"> kallai.attila@uni-nke.hu</w:t>
            </w:r>
            <w:r w:rsidRPr="00555F42">
              <w:rPr>
                <w:rFonts w:ascii="Verdana" w:hAnsi="Verdana"/>
                <w:sz w:val="20"/>
                <w:szCs w:val="20"/>
                <w:lang w:val="en-US"/>
              </w:rPr>
              <w:br/>
              <w:t xml:space="preserve">Phone: </w:t>
            </w:r>
            <w:r w:rsidR="006F25EE" w:rsidRPr="00555F42">
              <w:rPr>
                <w:rFonts w:ascii="Verdana" w:hAnsi="Verdana"/>
                <w:sz w:val="20"/>
                <w:szCs w:val="20"/>
                <w:lang w:val="en-US"/>
              </w:rPr>
              <w:t>+36 1 432 9000 / 29442</w:t>
            </w:r>
            <w:r w:rsidRPr="00555F42">
              <w:rPr>
                <w:rFonts w:ascii="Verdana" w:hAnsi="Verdana"/>
                <w:sz w:val="20"/>
                <w:szCs w:val="20"/>
                <w:lang w:val="en-US"/>
              </w:rPr>
              <w:br/>
              <w:t>Nationality:</w:t>
            </w:r>
            <w:r w:rsidR="006F25EE" w:rsidRPr="00555F42">
              <w:rPr>
                <w:rFonts w:ascii="Verdana" w:hAnsi="Verdana"/>
                <w:sz w:val="20"/>
                <w:szCs w:val="20"/>
                <w:lang w:val="en-US"/>
              </w:rPr>
              <w:t xml:space="preserve"> Hungarian</w:t>
            </w:r>
          </w:p>
        </w:tc>
        <w:tc>
          <w:tcPr>
            <w:tcW w:w="999" w:type="dxa"/>
            <w:vMerge/>
          </w:tcPr>
          <w:p w14:paraId="1A6A83C4" w14:textId="77777777" w:rsidR="00252957" w:rsidRPr="00555F42" w:rsidRDefault="00252957" w:rsidP="00375776">
            <w:pPr>
              <w:spacing w:line="276" w:lineRule="auto"/>
              <w:rPr>
                <w:rFonts w:ascii="Verdana" w:hAnsi="Verdana"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1888" w:type="dxa"/>
            <w:vMerge/>
            <w:shd w:val="clear" w:color="auto" w:fill="auto"/>
          </w:tcPr>
          <w:p w14:paraId="034DBB4B" w14:textId="77777777" w:rsidR="00252957" w:rsidRPr="00555F42" w:rsidRDefault="00252957" w:rsidP="00375776">
            <w:pPr>
              <w:spacing w:line="276" w:lineRule="auto"/>
              <w:rPr>
                <w:rFonts w:ascii="Verdana" w:hAnsi="Verdana"/>
                <w:sz w:val="16"/>
                <w:szCs w:val="16"/>
                <w:highlight w:val="yellow"/>
                <w:lang w:val="en-US"/>
              </w:rPr>
            </w:pPr>
          </w:p>
        </w:tc>
      </w:tr>
    </w:tbl>
    <w:p w14:paraId="7D8970CC" w14:textId="77777777" w:rsidR="00AE40B5" w:rsidRPr="00555F42" w:rsidRDefault="00AE40B5" w:rsidP="006F25EE">
      <w:pPr>
        <w:spacing w:after="0" w:line="276" w:lineRule="auto"/>
        <w:jc w:val="both"/>
        <w:rPr>
          <w:rFonts w:ascii="Verdana" w:hAnsi="Verdana"/>
          <w:b/>
          <w:sz w:val="12"/>
          <w:szCs w:val="12"/>
          <w:lang w:val="en-US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87"/>
        <w:gridCol w:w="7000"/>
      </w:tblGrid>
      <w:tr w:rsidR="00333A5C" w:rsidRPr="00555F42" w14:paraId="07D903EB" w14:textId="77777777" w:rsidTr="00333A5C">
        <w:tc>
          <w:tcPr>
            <w:tcW w:w="8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19A5E"/>
          </w:tcPr>
          <w:p w14:paraId="1CB932A7" w14:textId="77777777" w:rsidR="00333A5C" w:rsidRPr="00555F42" w:rsidRDefault="00B02116" w:rsidP="00C24790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555F42">
              <w:rPr>
                <w:rFonts w:ascii="Verdana" w:hAnsi="Verdana"/>
                <w:b/>
                <w:color w:val="FFFFFF" w:themeColor="background1"/>
                <w:sz w:val="20"/>
                <w:szCs w:val="20"/>
                <w:lang w:val="en-US"/>
              </w:rPr>
              <w:t>PROFESSIONAL EXPERIENCE</w:t>
            </w:r>
          </w:p>
        </w:tc>
      </w:tr>
      <w:tr w:rsidR="00555F42" w:rsidRPr="00555F42" w14:paraId="2C8A6E4C" w14:textId="77777777" w:rsidTr="00333A5C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14:paraId="2B77FA48" w14:textId="77777777" w:rsidR="00555F42" w:rsidRPr="00555F42" w:rsidRDefault="00555F42" w:rsidP="00555F42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555F42">
              <w:rPr>
                <w:rFonts w:ascii="Verdana" w:hAnsi="Verdana"/>
                <w:sz w:val="20"/>
                <w:szCs w:val="20"/>
                <w:lang w:val="en-US"/>
              </w:rPr>
              <w:t>1991–1993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14:paraId="34C96091" w14:textId="77777777" w:rsidR="00555F42" w:rsidRPr="00555F42" w:rsidRDefault="00040046" w:rsidP="00040046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555F42">
              <w:rPr>
                <w:rFonts w:ascii="Verdana" w:hAnsi="Verdana"/>
                <w:sz w:val="20"/>
                <w:szCs w:val="20"/>
                <w:lang w:val="en-US"/>
              </w:rPr>
              <w:t xml:space="preserve">Designer-topographer </w:t>
            </w:r>
            <w:r w:rsidR="008B416D" w:rsidRPr="00555F42">
              <w:rPr>
                <w:rFonts w:ascii="Verdana" w:hAnsi="Verdana"/>
                <w:sz w:val="20"/>
                <w:szCs w:val="20"/>
                <w:lang w:val="en-US"/>
              </w:rPr>
              <w:t>Officer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, </w:t>
            </w:r>
            <w:r w:rsidRPr="00555F42">
              <w:rPr>
                <w:rFonts w:ascii="Verdana" w:hAnsi="Verdana"/>
                <w:sz w:val="20"/>
                <w:szCs w:val="20"/>
                <w:lang w:val="en-US"/>
              </w:rPr>
              <w:t xml:space="preserve">Tóth </w:t>
            </w:r>
            <w:proofErr w:type="spellStart"/>
            <w:r w:rsidRPr="00555F42">
              <w:rPr>
                <w:rFonts w:ascii="Verdana" w:hAnsi="Verdana"/>
                <w:sz w:val="20"/>
                <w:szCs w:val="20"/>
                <w:lang w:val="en-US"/>
              </w:rPr>
              <w:t>Ágoston</w:t>
            </w:r>
            <w:proofErr w:type="spellEnd"/>
            <w:r w:rsidRPr="00555F42">
              <w:rPr>
                <w:rFonts w:ascii="Verdana" w:hAnsi="Verdana"/>
                <w:sz w:val="20"/>
                <w:szCs w:val="20"/>
                <w:lang w:val="en-US"/>
              </w:rPr>
              <w:t xml:space="preserve"> Mapping Institute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, Hungarian Defense Forces (HDF)</w:t>
            </w:r>
          </w:p>
        </w:tc>
      </w:tr>
      <w:tr w:rsidR="00555F42" w:rsidRPr="00555F42" w14:paraId="06F6A15A" w14:textId="77777777" w:rsidTr="00333A5C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14:paraId="55B6285C" w14:textId="77777777" w:rsidR="00555F42" w:rsidRPr="00555F42" w:rsidRDefault="00555F42" w:rsidP="00555F42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555F42">
              <w:rPr>
                <w:rFonts w:ascii="Verdana" w:hAnsi="Verdana"/>
                <w:sz w:val="20"/>
                <w:szCs w:val="20"/>
                <w:lang w:val="en-US"/>
              </w:rPr>
              <w:t>1993–1996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14:paraId="48372797" w14:textId="77777777" w:rsidR="00555F42" w:rsidRPr="00555F42" w:rsidRDefault="00040046" w:rsidP="00040046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Instructor, </w:t>
            </w:r>
            <w:r w:rsidRPr="00555F42">
              <w:rPr>
                <w:rFonts w:ascii="Verdana" w:hAnsi="Verdana"/>
                <w:sz w:val="20"/>
                <w:szCs w:val="20"/>
                <w:lang w:val="en-US"/>
              </w:rPr>
              <w:t>Kossuth Lajos Advanced Military School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, HDF</w:t>
            </w:r>
          </w:p>
        </w:tc>
      </w:tr>
      <w:tr w:rsidR="00555F42" w:rsidRPr="00555F42" w14:paraId="54DD5C51" w14:textId="77777777" w:rsidTr="00333A5C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14:paraId="3E98B6D6" w14:textId="77777777" w:rsidR="00555F42" w:rsidRPr="00555F42" w:rsidRDefault="00555F42" w:rsidP="00555F42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555F42">
              <w:rPr>
                <w:rFonts w:ascii="Verdana" w:hAnsi="Verdana"/>
                <w:sz w:val="20"/>
                <w:szCs w:val="20"/>
                <w:lang w:val="en-US"/>
              </w:rPr>
              <w:t>1996–1998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14:paraId="03AB11FA" w14:textId="77777777" w:rsidR="00555F42" w:rsidRPr="00555F42" w:rsidRDefault="00040046" w:rsidP="00040046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555F42">
              <w:rPr>
                <w:rFonts w:ascii="Verdana" w:hAnsi="Verdana"/>
                <w:sz w:val="20"/>
                <w:szCs w:val="20"/>
                <w:lang w:val="en-US"/>
              </w:rPr>
              <w:t xml:space="preserve">Assistant </w:t>
            </w:r>
            <w:r w:rsidR="008B416D" w:rsidRPr="00555F42">
              <w:rPr>
                <w:rFonts w:ascii="Verdana" w:hAnsi="Verdana"/>
                <w:sz w:val="20"/>
                <w:szCs w:val="20"/>
                <w:lang w:val="en-US"/>
              </w:rPr>
              <w:t>Lecturer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, </w:t>
            </w:r>
            <w:r w:rsidRPr="00555F42">
              <w:rPr>
                <w:rFonts w:ascii="Verdana" w:hAnsi="Verdana"/>
                <w:sz w:val="20"/>
                <w:szCs w:val="20"/>
                <w:lang w:val="en-US"/>
              </w:rPr>
              <w:t>Kossuth Lajos Faculty of Military Science (</w:t>
            </w:r>
            <w:r w:rsidR="00CC0651" w:rsidRPr="00555F42">
              <w:rPr>
                <w:rFonts w:ascii="Verdana" w:hAnsi="Verdana"/>
                <w:sz w:val="20"/>
                <w:szCs w:val="20"/>
                <w:lang w:val="en-US"/>
              </w:rPr>
              <w:t>KL</w:t>
            </w:r>
            <w:r w:rsidR="00CC0651">
              <w:rPr>
                <w:rFonts w:ascii="Verdana" w:hAnsi="Verdana"/>
                <w:sz w:val="20"/>
                <w:szCs w:val="20"/>
                <w:lang w:val="en-US"/>
              </w:rPr>
              <w:t>FMS</w:t>
            </w:r>
            <w:r w:rsidRPr="00555F42">
              <w:rPr>
                <w:rFonts w:ascii="Verdana" w:hAnsi="Verdana"/>
                <w:sz w:val="20"/>
                <w:szCs w:val="20"/>
                <w:lang w:val="en-US"/>
              </w:rPr>
              <w:t>),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 w:rsidRPr="00555F42">
              <w:rPr>
                <w:rFonts w:ascii="Verdana" w:hAnsi="Verdana"/>
                <w:sz w:val="20"/>
                <w:szCs w:val="20"/>
                <w:lang w:val="en-US"/>
              </w:rPr>
              <w:t>Zrínyi Miklós National Defense University (ZMNDU)</w:t>
            </w:r>
          </w:p>
        </w:tc>
      </w:tr>
      <w:tr w:rsidR="00555F42" w:rsidRPr="00555F42" w14:paraId="4B504DAB" w14:textId="77777777" w:rsidTr="00333A5C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14:paraId="4B2B679E" w14:textId="77777777" w:rsidR="00555F42" w:rsidRPr="00555F42" w:rsidRDefault="00555F42" w:rsidP="00555F42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555F42">
              <w:rPr>
                <w:rFonts w:ascii="Verdana" w:hAnsi="Verdana"/>
                <w:sz w:val="20"/>
                <w:szCs w:val="20"/>
                <w:lang w:val="en-US"/>
              </w:rPr>
              <w:t>1998–2009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14:paraId="5B32EA38" w14:textId="77777777" w:rsidR="00555F42" w:rsidRPr="00555F42" w:rsidRDefault="00040046" w:rsidP="008B416D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040046">
              <w:rPr>
                <w:rFonts w:ascii="Verdana" w:hAnsi="Verdana"/>
                <w:sz w:val="20"/>
                <w:szCs w:val="20"/>
                <w:lang w:val="en-US"/>
              </w:rPr>
              <w:t>Assistant professor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, Department of Military Cartography and Geography</w:t>
            </w:r>
            <w:r w:rsidR="008B416D">
              <w:rPr>
                <w:rFonts w:ascii="Verdana" w:hAnsi="Verdana"/>
                <w:sz w:val="20"/>
                <w:szCs w:val="20"/>
                <w:lang w:val="en-US"/>
              </w:rPr>
              <w:t xml:space="preserve">, </w:t>
            </w:r>
            <w:r w:rsidRPr="00555F42">
              <w:rPr>
                <w:rFonts w:ascii="Verdana" w:hAnsi="Verdana"/>
                <w:sz w:val="20"/>
                <w:szCs w:val="20"/>
                <w:lang w:val="en-US"/>
              </w:rPr>
              <w:t>ZMNDU</w:t>
            </w:r>
            <w:r w:rsidR="008B416D" w:rsidRPr="00555F42">
              <w:rPr>
                <w:rFonts w:ascii="Verdana" w:hAnsi="Verdana"/>
                <w:sz w:val="20"/>
                <w:szCs w:val="20"/>
                <w:lang w:val="en-US"/>
              </w:rPr>
              <w:t xml:space="preserve"> KL</w:t>
            </w:r>
            <w:r w:rsidR="008B416D">
              <w:rPr>
                <w:rFonts w:ascii="Verdana" w:hAnsi="Verdana"/>
                <w:sz w:val="20"/>
                <w:szCs w:val="20"/>
                <w:lang w:val="en-US"/>
              </w:rPr>
              <w:t>FMS</w:t>
            </w:r>
          </w:p>
        </w:tc>
      </w:tr>
      <w:tr w:rsidR="00555F42" w:rsidRPr="00555F42" w14:paraId="6D489903" w14:textId="77777777" w:rsidTr="00333A5C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14:paraId="62C08577" w14:textId="77777777" w:rsidR="00555F42" w:rsidRPr="00555F42" w:rsidRDefault="00555F42" w:rsidP="00555F42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555F42">
              <w:rPr>
                <w:rFonts w:ascii="Verdana" w:hAnsi="Verdana"/>
                <w:sz w:val="20"/>
                <w:szCs w:val="20"/>
                <w:lang w:val="en-US"/>
              </w:rPr>
              <w:t>2007–2010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14:paraId="0ECD1919" w14:textId="77777777" w:rsidR="00555F42" w:rsidRPr="00555F42" w:rsidRDefault="00CC0651" w:rsidP="00555F42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Director, </w:t>
            </w:r>
            <w:r w:rsidRPr="00CC0651">
              <w:rPr>
                <w:rFonts w:ascii="Verdana" w:hAnsi="Verdana"/>
                <w:sz w:val="20"/>
                <w:szCs w:val="20"/>
                <w:lang w:val="en-US"/>
              </w:rPr>
              <w:t>Department of Management Science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ZMNDU</w:t>
            </w:r>
          </w:p>
        </w:tc>
      </w:tr>
      <w:tr w:rsidR="00CC0651" w:rsidRPr="00555F42" w14:paraId="11D47883" w14:textId="77777777" w:rsidTr="00333A5C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14:paraId="15230C7E" w14:textId="77777777" w:rsidR="00CC0651" w:rsidRPr="00555F42" w:rsidRDefault="00CC0651" w:rsidP="00CC0651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555F42">
              <w:rPr>
                <w:rFonts w:ascii="Verdana" w:hAnsi="Verdana"/>
                <w:sz w:val="20"/>
                <w:szCs w:val="20"/>
                <w:lang w:val="en-US"/>
              </w:rPr>
              <w:t>2009–2010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14:paraId="7CA2EFBF" w14:textId="77777777" w:rsidR="00CC0651" w:rsidRPr="00555F42" w:rsidRDefault="00CC0651" w:rsidP="008B416D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CC0651">
              <w:rPr>
                <w:rFonts w:ascii="Verdana" w:hAnsi="Verdana"/>
                <w:sz w:val="20"/>
                <w:szCs w:val="20"/>
                <w:lang w:val="en-US"/>
              </w:rPr>
              <w:t xml:space="preserve">Associate </w:t>
            </w:r>
            <w:r w:rsidR="008B416D" w:rsidRPr="00CC0651">
              <w:rPr>
                <w:rFonts w:ascii="Verdana" w:hAnsi="Verdana"/>
                <w:sz w:val="20"/>
                <w:szCs w:val="20"/>
                <w:lang w:val="en-US"/>
              </w:rPr>
              <w:t>Professor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, </w:t>
            </w:r>
            <w:r w:rsidRPr="00CC0651">
              <w:rPr>
                <w:rFonts w:ascii="Verdana" w:hAnsi="Verdana"/>
                <w:sz w:val="20"/>
                <w:szCs w:val="20"/>
                <w:lang w:val="en-US"/>
              </w:rPr>
              <w:t>Department of Geoinformatics</w:t>
            </w:r>
            <w:r w:rsidR="008B416D">
              <w:rPr>
                <w:rFonts w:ascii="Verdana" w:hAnsi="Verdana"/>
                <w:sz w:val="20"/>
                <w:szCs w:val="20"/>
                <w:lang w:val="en-US"/>
              </w:rPr>
              <w:t>,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 w:rsidRPr="00555F42">
              <w:rPr>
                <w:rFonts w:ascii="Verdana" w:hAnsi="Verdana"/>
                <w:sz w:val="20"/>
                <w:szCs w:val="20"/>
                <w:lang w:val="en-US"/>
              </w:rPr>
              <w:t>ZMNDU</w:t>
            </w:r>
            <w:r w:rsidR="008B416D" w:rsidRPr="00555F42">
              <w:rPr>
                <w:rFonts w:ascii="Verdana" w:hAnsi="Verdana"/>
                <w:sz w:val="20"/>
                <w:szCs w:val="20"/>
                <w:lang w:val="en-US"/>
              </w:rPr>
              <w:t xml:space="preserve"> KL</w:t>
            </w:r>
            <w:r w:rsidR="008B416D">
              <w:rPr>
                <w:rFonts w:ascii="Verdana" w:hAnsi="Verdana"/>
                <w:sz w:val="20"/>
                <w:szCs w:val="20"/>
                <w:lang w:val="en-US"/>
              </w:rPr>
              <w:t>FMS</w:t>
            </w:r>
          </w:p>
        </w:tc>
      </w:tr>
      <w:tr w:rsidR="00CC0651" w:rsidRPr="00555F42" w14:paraId="1068045A" w14:textId="77777777" w:rsidTr="00333A5C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14:paraId="1F1FF276" w14:textId="77777777" w:rsidR="00CC0651" w:rsidRPr="00555F42" w:rsidRDefault="00CC0651" w:rsidP="00CC0651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555F42">
              <w:rPr>
                <w:rFonts w:ascii="Verdana" w:hAnsi="Verdana"/>
                <w:sz w:val="20"/>
                <w:szCs w:val="20"/>
                <w:lang w:val="en-US"/>
              </w:rPr>
              <w:t>2010–2011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14:paraId="27A56D8A" w14:textId="77777777" w:rsidR="00CC0651" w:rsidRPr="00555F42" w:rsidRDefault="00CC0651" w:rsidP="008B416D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CC0651">
              <w:rPr>
                <w:rFonts w:ascii="Verdana" w:hAnsi="Verdana"/>
                <w:sz w:val="20"/>
                <w:szCs w:val="20"/>
                <w:lang w:val="en-US"/>
              </w:rPr>
              <w:t>Head of Department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, </w:t>
            </w:r>
            <w:r w:rsidRPr="00CC0651">
              <w:rPr>
                <w:rFonts w:ascii="Verdana" w:hAnsi="Verdana"/>
                <w:sz w:val="20"/>
                <w:szCs w:val="20"/>
                <w:lang w:val="en-US"/>
              </w:rPr>
              <w:t>Department of Geoinformatics</w:t>
            </w:r>
            <w:r w:rsidR="008B416D">
              <w:rPr>
                <w:rFonts w:ascii="Verdana" w:hAnsi="Verdana"/>
                <w:sz w:val="20"/>
                <w:szCs w:val="20"/>
                <w:lang w:val="en-US"/>
              </w:rPr>
              <w:t>,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 w:rsidR="008B416D" w:rsidRPr="00555F42">
              <w:rPr>
                <w:rFonts w:ascii="Verdana" w:hAnsi="Verdana"/>
                <w:sz w:val="20"/>
                <w:szCs w:val="20"/>
                <w:lang w:val="en-US"/>
              </w:rPr>
              <w:t xml:space="preserve">ZMNDU </w:t>
            </w:r>
            <w:r w:rsidRPr="00555F42">
              <w:rPr>
                <w:rFonts w:ascii="Verdana" w:hAnsi="Verdana"/>
                <w:sz w:val="20"/>
                <w:szCs w:val="20"/>
                <w:lang w:val="en-US"/>
              </w:rPr>
              <w:t>KL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FMS </w:t>
            </w:r>
          </w:p>
        </w:tc>
      </w:tr>
      <w:tr w:rsidR="00CC0651" w:rsidRPr="00555F42" w14:paraId="6F53BB01" w14:textId="77777777" w:rsidTr="00333A5C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14:paraId="017BB389" w14:textId="77777777" w:rsidR="00CC0651" w:rsidRPr="00555F42" w:rsidRDefault="00CC0651" w:rsidP="00CC0651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555F42">
              <w:rPr>
                <w:rFonts w:ascii="Verdana" w:hAnsi="Verdana"/>
                <w:sz w:val="20"/>
                <w:szCs w:val="20"/>
                <w:lang w:val="en-US"/>
              </w:rPr>
              <w:t>2011–2012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14:paraId="01A34326" w14:textId="77777777" w:rsidR="00CC0651" w:rsidRPr="00555F42" w:rsidRDefault="00CC0651" w:rsidP="00CC0651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OIC Military Mapping and Geo-Info Analysis, UNIFIL JGIS</w:t>
            </w:r>
            <w:r w:rsidR="008B416D">
              <w:rPr>
                <w:rFonts w:ascii="Verdana" w:hAnsi="Verdana"/>
                <w:sz w:val="20"/>
                <w:szCs w:val="20"/>
                <w:lang w:val="en-US"/>
              </w:rPr>
              <w:t>; SNR of Hungarian Staff Officers, 6</w:t>
            </w:r>
            <w:r w:rsidR="008B416D" w:rsidRPr="008B416D">
              <w:rPr>
                <w:rFonts w:ascii="Verdana" w:hAnsi="Verdana"/>
                <w:sz w:val="20"/>
                <w:szCs w:val="20"/>
                <w:vertAlign w:val="superscript"/>
                <w:lang w:val="en-US"/>
              </w:rPr>
              <w:t>th</w:t>
            </w:r>
            <w:r w:rsidR="008B416D">
              <w:rPr>
                <w:rFonts w:ascii="Verdana" w:hAnsi="Verdana"/>
                <w:sz w:val="20"/>
                <w:szCs w:val="20"/>
                <w:lang w:val="en-US"/>
              </w:rPr>
              <w:t xml:space="preserve"> Shift</w:t>
            </w:r>
          </w:p>
        </w:tc>
      </w:tr>
      <w:tr w:rsidR="00CC0651" w:rsidRPr="00555F42" w14:paraId="60F64B7D" w14:textId="77777777" w:rsidTr="00333A5C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14:paraId="7A3A1586" w14:textId="77777777" w:rsidR="00CC0651" w:rsidRPr="00555F42" w:rsidRDefault="00CC0651" w:rsidP="00CC0651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555F42">
              <w:rPr>
                <w:rFonts w:ascii="Verdana" w:hAnsi="Verdana"/>
                <w:sz w:val="20"/>
                <w:szCs w:val="20"/>
                <w:lang w:val="en-US"/>
              </w:rPr>
              <w:t>Since 2012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14:paraId="2158A673" w14:textId="77777777" w:rsidR="00CC0651" w:rsidRPr="00555F42" w:rsidRDefault="008B416D" w:rsidP="004E5FC0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CC0651">
              <w:rPr>
                <w:rFonts w:ascii="Verdana" w:hAnsi="Verdana"/>
                <w:sz w:val="20"/>
                <w:szCs w:val="20"/>
                <w:lang w:val="en-US"/>
              </w:rPr>
              <w:t>Associate Professor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, </w:t>
            </w:r>
            <w:r w:rsidR="004E5FC0">
              <w:rPr>
                <w:rFonts w:ascii="Verdana" w:hAnsi="Verdana"/>
                <w:sz w:val="20"/>
                <w:szCs w:val="20"/>
                <w:lang w:val="en-US"/>
              </w:rPr>
              <w:t xml:space="preserve">Faculty of Military Science and Officer Training (FMSOT), </w:t>
            </w:r>
            <w:r w:rsidRPr="008B416D">
              <w:rPr>
                <w:rFonts w:ascii="Verdana" w:hAnsi="Verdana"/>
                <w:sz w:val="20"/>
                <w:szCs w:val="20"/>
                <w:lang w:val="en-US"/>
              </w:rPr>
              <w:t>National University Of Public Service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(NUPS)</w:t>
            </w:r>
          </w:p>
        </w:tc>
      </w:tr>
    </w:tbl>
    <w:p w14:paraId="63BADFB6" w14:textId="77777777" w:rsidR="00333A5C" w:rsidRPr="00555F42" w:rsidRDefault="00333A5C" w:rsidP="006F25EE">
      <w:pPr>
        <w:spacing w:after="0" w:line="276" w:lineRule="auto"/>
        <w:jc w:val="both"/>
        <w:rPr>
          <w:sz w:val="12"/>
          <w:szCs w:val="12"/>
          <w:lang w:val="en-US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73"/>
        <w:gridCol w:w="7014"/>
      </w:tblGrid>
      <w:tr w:rsidR="00333A5C" w:rsidRPr="00555F42" w14:paraId="160DBC66" w14:textId="77777777" w:rsidTr="00A209D5">
        <w:tc>
          <w:tcPr>
            <w:tcW w:w="8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19A5E"/>
          </w:tcPr>
          <w:p w14:paraId="13253923" w14:textId="77777777" w:rsidR="00333A5C" w:rsidRPr="00555F42" w:rsidRDefault="00B02116" w:rsidP="00C24790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555F42">
              <w:rPr>
                <w:rFonts w:ascii="Verdana" w:hAnsi="Verdana"/>
                <w:b/>
                <w:color w:val="FFFFFF" w:themeColor="background1"/>
                <w:sz w:val="20"/>
                <w:szCs w:val="20"/>
                <w:lang w:val="en-US"/>
              </w:rPr>
              <w:t>EDUCATION</w:t>
            </w:r>
          </w:p>
        </w:tc>
      </w:tr>
      <w:tr w:rsidR="00A209D5" w:rsidRPr="00555F42" w14:paraId="2DCF70F1" w14:textId="77777777" w:rsidTr="00A209D5"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</w:tcPr>
          <w:p w14:paraId="28014FE0" w14:textId="77777777" w:rsidR="00A209D5" w:rsidRPr="009D7D3F" w:rsidRDefault="00A209D5" w:rsidP="00A209D5">
            <w:pPr>
              <w:rPr>
                <w:rFonts w:ascii="Verdana" w:hAnsi="Verdana"/>
                <w:sz w:val="20"/>
                <w:szCs w:val="20"/>
              </w:rPr>
            </w:pPr>
            <w:r w:rsidRPr="009D7D3F">
              <w:rPr>
                <w:rFonts w:ascii="Verdana" w:hAnsi="Verdana"/>
                <w:sz w:val="20"/>
                <w:szCs w:val="20"/>
              </w:rPr>
              <w:t>1982–1986</w:t>
            </w:r>
          </w:p>
        </w:tc>
        <w:tc>
          <w:tcPr>
            <w:tcW w:w="7014" w:type="dxa"/>
            <w:tcBorders>
              <w:top w:val="nil"/>
              <w:left w:val="nil"/>
              <w:bottom w:val="nil"/>
              <w:right w:val="nil"/>
            </w:tcBorders>
          </w:tcPr>
          <w:p w14:paraId="55620E67" w14:textId="77777777" w:rsidR="00A209D5" w:rsidRPr="00555F42" w:rsidRDefault="00A209D5" w:rsidP="00A209D5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Asztalos János Vocational Secondary School </w:t>
            </w:r>
            <w:r w:rsidRPr="00A209D5">
              <w:rPr>
                <w:rFonts w:ascii="Verdana" w:hAnsi="Verdana"/>
                <w:sz w:val="20"/>
                <w:szCs w:val="20"/>
                <w:lang w:val="en-US"/>
              </w:rPr>
              <w:t>of Horticulture and Surveying</w:t>
            </w:r>
          </w:p>
        </w:tc>
      </w:tr>
      <w:tr w:rsidR="00A209D5" w:rsidRPr="00555F42" w14:paraId="636597BE" w14:textId="77777777" w:rsidTr="00A209D5"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</w:tcPr>
          <w:p w14:paraId="0A2C9A22" w14:textId="77777777" w:rsidR="00A209D5" w:rsidRPr="009D7D3F" w:rsidRDefault="00A209D5" w:rsidP="00A209D5">
            <w:pPr>
              <w:rPr>
                <w:rFonts w:ascii="Verdana" w:hAnsi="Verdana"/>
                <w:sz w:val="20"/>
                <w:szCs w:val="20"/>
              </w:rPr>
            </w:pPr>
            <w:r w:rsidRPr="009D7D3F">
              <w:rPr>
                <w:rFonts w:ascii="Verdana" w:hAnsi="Verdana"/>
                <w:sz w:val="20"/>
                <w:szCs w:val="20"/>
              </w:rPr>
              <w:t>1986–1991</w:t>
            </w:r>
          </w:p>
        </w:tc>
        <w:tc>
          <w:tcPr>
            <w:tcW w:w="7014" w:type="dxa"/>
            <w:tcBorders>
              <w:top w:val="nil"/>
              <w:left w:val="nil"/>
              <w:bottom w:val="nil"/>
              <w:right w:val="nil"/>
            </w:tcBorders>
          </w:tcPr>
          <w:p w14:paraId="6C21AFE3" w14:textId="77777777" w:rsidR="00A209D5" w:rsidRPr="00555F42" w:rsidRDefault="00F20EC7" w:rsidP="00A209D5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Leningrad Higher Military-Topographic Command School (LVVTKU)</w:t>
            </w:r>
          </w:p>
        </w:tc>
      </w:tr>
      <w:tr w:rsidR="00A209D5" w:rsidRPr="00555F42" w14:paraId="2EE41A25" w14:textId="77777777" w:rsidTr="00A209D5"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</w:tcPr>
          <w:p w14:paraId="4B7B2CAA" w14:textId="77777777" w:rsidR="00A209D5" w:rsidRPr="009D7D3F" w:rsidRDefault="00A209D5" w:rsidP="00A209D5">
            <w:pPr>
              <w:rPr>
                <w:rFonts w:ascii="Verdana" w:hAnsi="Verdana"/>
                <w:sz w:val="20"/>
                <w:szCs w:val="20"/>
              </w:rPr>
            </w:pPr>
            <w:r w:rsidRPr="009D7D3F">
              <w:rPr>
                <w:rFonts w:ascii="Verdana" w:hAnsi="Verdana"/>
                <w:sz w:val="20"/>
                <w:szCs w:val="20"/>
              </w:rPr>
              <w:t>1998–2001</w:t>
            </w:r>
          </w:p>
        </w:tc>
        <w:tc>
          <w:tcPr>
            <w:tcW w:w="7014" w:type="dxa"/>
            <w:tcBorders>
              <w:top w:val="nil"/>
              <w:left w:val="nil"/>
              <w:bottom w:val="nil"/>
              <w:right w:val="nil"/>
            </w:tcBorders>
          </w:tcPr>
          <w:p w14:paraId="4F6D4B07" w14:textId="77777777" w:rsidR="00A209D5" w:rsidRPr="00555F42" w:rsidRDefault="00F20EC7" w:rsidP="00F20EC7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F20EC7">
              <w:rPr>
                <w:rFonts w:ascii="Verdana" w:hAnsi="Verdana"/>
                <w:sz w:val="20"/>
                <w:szCs w:val="20"/>
                <w:lang w:val="en-US"/>
              </w:rPr>
              <w:t>Doctoral S</w:t>
            </w:r>
            <w:bookmarkStart w:id="0" w:name="_GoBack"/>
            <w:bookmarkEnd w:id="0"/>
            <w:r w:rsidRPr="00F20EC7">
              <w:rPr>
                <w:rFonts w:ascii="Verdana" w:hAnsi="Verdana"/>
                <w:sz w:val="20"/>
                <w:szCs w:val="20"/>
                <w:lang w:val="en-US"/>
              </w:rPr>
              <w:t xml:space="preserve">chool of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Military Sciences, ZMNDU</w:t>
            </w:r>
          </w:p>
        </w:tc>
      </w:tr>
    </w:tbl>
    <w:p w14:paraId="7FCBC5AB" w14:textId="77777777" w:rsidR="00333A5C" w:rsidRPr="00555F42" w:rsidRDefault="00333A5C" w:rsidP="006F25EE">
      <w:pPr>
        <w:spacing w:after="0" w:line="276" w:lineRule="auto"/>
        <w:jc w:val="both"/>
        <w:rPr>
          <w:sz w:val="12"/>
          <w:szCs w:val="12"/>
          <w:lang w:val="en-US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75"/>
        <w:gridCol w:w="7012"/>
      </w:tblGrid>
      <w:tr w:rsidR="00333A5C" w:rsidRPr="00555F42" w14:paraId="76E5882C" w14:textId="77777777" w:rsidTr="00F20EC7">
        <w:tc>
          <w:tcPr>
            <w:tcW w:w="8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19A5E"/>
          </w:tcPr>
          <w:p w14:paraId="476B3538" w14:textId="77777777" w:rsidR="00333A5C" w:rsidRPr="00555F42" w:rsidRDefault="00B02116" w:rsidP="00C24790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555F42">
              <w:rPr>
                <w:rFonts w:ascii="Verdana" w:hAnsi="Verdana"/>
                <w:b/>
                <w:color w:val="FFFFFF" w:themeColor="background1"/>
                <w:sz w:val="20"/>
                <w:szCs w:val="20"/>
                <w:lang w:val="en-US"/>
              </w:rPr>
              <w:t>STUDIES AND DEGREES</w:t>
            </w:r>
          </w:p>
        </w:tc>
      </w:tr>
      <w:tr w:rsidR="00333A5C" w:rsidRPr="00555F42" w14:paraId="078DC798" w14:textId="77777777" w:rsidTr="00F20EC7"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</w:tcPr>
          <w:p w14:paraId="5EA5F03A" w14:textId="77777777" w:rsidR="00333A5C" w:rsidRPr="00555F42" w:rsidRDefault="00F20EC7" w:rsidP="00C24790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2008</w:t>
            </w:r>
          </w:p>
        </w:tc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</w:tcPr>
          <w:p w14:paraId="1EFDBECF" w14:textId="77777777" w:rsidR="00333A5C" w:rsidRPr="00555F42" w:rsidRDefault="00F20EC7" w:rsidP="00C24790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PhD, Military Sciences</w:t>
            </w:r>
          </w:p>
        </w:tc>
      </w:tr>
    </w:tbl>
    <w:p w14:paraId="652ED521" w14:textId="77777777" w:rsidR="00333A5C" w:rsidRPr="00555F42" w:rsidRDefault="00333A5C" w:rsidP="006F25EE">
      <w:pPr>
        <w:spacing w:after="0" w:line="276" w:lineRule="auto"/>
        <w:jc w:val="both"/>
        <w:rPr>
          <w:sz w:val="12"/>
          <w:szCs w:val="12"/>
          <w:lang w:val="en-US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87"/>
        <w:gridCol w:w="7000"/>
      </w:tblGrid>
      <w:tr w:rsidR="00333A5C" w:rsidRPr="00555F42" w14:paraId="05F9651D" w14:textId="77777777" w:rsidTr="00172318">
        <w:tc>
          <w:tcPr>
            <w:tcW w:w="8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19A5E"/>
          </w:tcPr>
          <w:p w14:paraId="50B334B2" w14:textId="77777777" w:rsidR="00333A5C" w:rsidRPr="00555F42" w:rsidRDefault="00B02116" w:rsidP="00C24790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555F42">
              <w:rPr>
                <w:rFonts w:ascii="Verdana" w:hAnsi="Verdana"/>
                <w:b/>
                <w:color w:val="FFFFFF" w:themeColor="background1"/>
                <w:sz w:val="20"/>
                <w:szCs w:val="20"/>
                <w:lang w:val="en-US"/>
              </w:rPr>
              <w:t>OTHER ACADEMIC AND PROFESSIONAL ACTIVITIES</w:t>
            </w:r>
          </w:p>
        </w:tc>
      </w:tr>
      <w:tr w:rsidR="00172318" w:rsidRPr="00AE57B7" w14:paraId="361D8985" w14:textId="77777777" w:rsidTr="00172318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14:paraId="4BA8B1D9" w14:textId="0F694D77" w:rsidR="00172318" w:rsidRPr="00AE57B7" w:rsidRDefault="004B468C" w:rsidP="00172318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AE57B7">
              <w:rPr>
                <w:rFonts w:ascii="Verdana" w:hAnsi="Verdana"/>
                <w:sz w:val="20"/>
                <w:szCs w:val="20"/>
                <w:lang w:val="en-US"/>
              </w:rPr>
              <w:t>Sin</w:t>
            </w:r>
            <w:r w:rsidR="00BC193C" w:rsidRPr="00AE57B7">
              <w:rPr>
                <w:rFonts w:ascii="Verdana" w:hAnsi="Verdana"/>
                <w:sz w:val="20"/>
                <w:szCs w:val="20"/>
                <w:lang w:val="en-US"/>
              </w:rPr>
              <w:t xml:space="preserve">ce </w:t>
            </w:r>
            <w:r w:rsidR="00172318" w:rsidRPr="00AE57B7">
              <w:rPr>
                <w:rFonts w:ascii="Verdana" w:hAnsi="Verdana"/>
                <w:sz w:val="20"/>
                <w:szCs w:val="20"/>
                <w:lang w:val="en-US"/>
              </w:rPr>
              <w:t>1997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14:paraId="21BBA109" w14:textId="54519E7C" w:rsidR="00172318" w:rsidRPr="00AE57B7" w:rsidRDefault="00D37BE9" w:rsidP="00172318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AE57B7">
              <w:rPr>
                <w:rFonts w:ascii="Verdana" w:hAnsi="Verdana"/>
                <w:sz w:val="20"/>
                <w:szCs w:val="20"/>
                <w:lang w:val="en-US"/>
              </w:rPr>
              <w:t>Member, Hungarian Association of Military Science</w:t>
            </w:r>
          </w:p>
        </w:tc>
      </w:tr>
      <w:tr w:rsidR="00172318" w:rsidRPr="00AE57B7" w14:paraId="6AE633B8" w14:textId="77777777" w:rsidTr="00172318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14:paraId="26319673" w14:textId="699D047B" w:rsidR="00172318" w:rsidRPr="00AE57B7" w:rsidRDefault="00BC193C" w:rsidP="00172318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AE57B7">
              <w:rPr>
                <w:rFonts w:ascii="Verdana" w:hAnsi="Verdana"/>
                <w:sz w:val="20"/>
                <w:szCs w:val="20"/>
                <w:lang w:val="en-US"/>
              </w:rPr>
              <w:t xml:space="preserve">Since </w:t>
            </w:r>
            <w:r w:rsidR="00172318" w:rsidRPr="00AE57B7">
              <w:rPr>
                <w:rFonts w:ascii="Verdana" w:hAnsi="Verdana"/>
                <w:sz w:val="20"/>
                <w:szCs w:val="20"/>
                <w:lang w:val="en-US"/>
              </w:rPr>
              <w:t>1999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14:paraId="5765792A" w14:textId="6A8D924F" w:rsidR="00172318" w:rsidRPr="00AE57B7" w:rsidRDefault="001A1F48" w:rsidP="00172318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AE57B7">
              <w:rPr>
                <w:rFonts w:ascii="Verdana" w:hAnsi="Verdana"/>
                <w:sz w:val="20"/>
                <w:szCs w:val="20"/>
                <w:lang w:val="en-US"/>
              </w:rPr>
              <w:t xml:space="preserve">Member, </w:t>
            </w:r>
            <w:r w:rsidR="00814F71" w:rsidRPr="00AE57B7">
              <w:rPr>
                <w:rFonts w:ascii="Verdana" w:hAnsi="Verdana"/>
                <w:sz w:val="20"/>
                <w:szCs w:val="20"/>
                <w:lang w:val="en-US"/>
              </w:rPr>
              <w:t>Hungarian Society of Surveying, Mapping and Remote Sensing</w:t>
            </w:r>
          </w:p>
        </w:tc>
      </w:tr>
      <w:tr w:rsidR="00172318" w:rsidRPr="00AE57B7" w14:paraId="479D6B6F" w14:textId="77777777" w:rsidTr="00172318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14:paraId="1C5B1687" w14:textId="77777777" w:rsidR="00172318" w:rsidRPr="00AE57B7" w:rsidRDefault="00172318" w:rsidP="00172318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AE57B7">
              <w:rPr>
                <w:rFonts w:ascii="Verdana" w:hAnsi="Verdana"/>
                <w:sz w:val="20"/>
                <w:szCs w:val="20"/>
                <w:lang w:val="en-US"/>
              </w:rPr>
              <w:t>2007–2010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14:paraId="6D7BF61B" w14:textId="3FE446F6" w:rsidR="00172318" w:rsidRPr="00AE57B7" w:rsidRDefault="000A7C5A" w:rsidP="00172318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AE57B7">
              <w:rPr>
                <w:rFonts w:ascii="Verdana" w:hAnsi="Verdana"/>
                <w:sz w:val="20"/>
                <w:szCs w:val="20"/>
                <w:lang w:val="en-US"/>
              </w:rPr>
              <w:t xml:space="preserve">Secretary of </w:t>
            </w:r>
            <w:r w:rsidR="00047D4D" w:rsidRPr="00AE57B7">
              <w:rPr>
                <w:rFonts w:ascii="Verdana" w:hAnsi="Verdana"/>
                <w:sz w:val="20"/>
                <w:szCs w:val="20"/>
                <w:lang w:val="en-US"/>
              </w:rPr>
              <w:t>Doctoral Council</w:t>
            </w:r>
            <w:r w:rsidR="00474CC8" w:rsidRPr="00AE57B7">
              <w:rPr>
                <w:rFonts w:ascii="Verdana" w:hAnsi="Verdana"/>
                <w:sz w:val="20"/>
                <w:szCs w:val="20"/>
                <w:lang w:val="en-US"/>
              </w:rPr>
              <w:t>, ZMNDU</w:t>
            </w:r>
            <w:r w:rsidR="00172318" w:rsidRPr="00AE57B7">
              <w:rPr>
                <w:rFonts w:ascii="Verdana" w:hAnsi="Verdana"/>
                <w:sz w:val="20"/>
                <w:szCs w:val="20"/>
                <w:lang w:val="en-US"/>
              </w:rPr>
              <w:t xml:space="preserve">; </w:t>
            </w:r>
            <w:r w:rsidR="00315F1D" w:rsidRPr="00AE57B7">
              <w:rPr>
                <w:rFonts w:ascii="Verdana" w:hAnsi="Verdana"/>
                <w:sz w:val="20"/>
                <w:szCs w:val="20"/>
                <w:lang w:val="en-US"/>
              </w:rPr>
              <w:t>Secretary of Habilitation Committee</w:t>
            </w:r>
            <w:r w:rsidR="00043F89" w:rsidRPr="00AE57B7">
              <w:rPr>
                <w:rFonts w:ascii="Verdana" w:hAnsi="Verdana"/>
                <w:sz w:val="20"/>
                <w:szCs w:val="20"/>
                <w:lang w:val="en-US"/>
              </w:rPr>
              <w:t>, ZMNDU</w:t>
            </w:r>
          </w:p>
        </w:tc>
      </w:tr>
      <w:tr w:rsidR="00172318" w:rsidRPr="00AE57B7" w14:paraId="56C26D71" w14:textId="77777777" w:rsidTr="00172318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14:paraId="7D2F6473" w14:textId="77777777" w:rsidR="00172318" w:rsidRPr="00AE57B7" w:rsidRDefault="00172318" w:rsidP="00172318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AE57B7">
              <w:rPr>
                <w:rFonts w:ascii="Verdana" w:hAnsi="Verdana"/>
                <w:sz w:val="20"/>
                <w:szCs w:val="20"/>
                <w:lang w:val="en-US"/>
              </w:rPr>
              <w:t>2008–2010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14:paraId="1E2D9BE5" w14:textId="7C69F195" w:rsidR="00172318" w:rsidRPr="00AE57B7" w:rsidRDefault="00221831" w:rsidP="00172318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AE57B7">
              <w:rPr>
                <w:rFonts w:ascii="Verdana" w:hAnsi="Verdana"/>
                <w:sz w:val="20"/>
                <w:szCs w:val="20"/>
                <w:lang w:val="en-US"/>
              </w:rPr>
              <w:t>Member</w:t>
            </w:r>
            <w:r w:rsidR="00BE6A18" w:rsidRPr="00AE57B7">
              <w:rPr>
                <w:rFonts w:ascii="Verdana" w:hAnsi="Verdana"/>
                <w:sz w:val="20"/>
                <w:szCs w:val="20"/>
                <w:lang w:val="en-US"/>
              </w:rPr>
              <w:t>, University Quality Committee</w:t>
            </w:r>
          </w:p>
        </w:tc>
      </w:tr>
    </w:tbl>
    <w:p w14:paraId="7BED6C4D" w14:textId="77777777" w:rsidR="00333A5C" w:rsidRPr="00555F42" w:rsidRDefault="00333A5C" w:rsidP="006F25EE">
      <w:pPr>
        <w:spacing w:after="0" w:line="276" w:lineRule="auto"/>
        <w:jc w:val="both"/>
        <w:rPr>
          <w:sz w:val="12"/>
          <w:szCs w:val="12"/>
          <w:lang w:val="en-US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81"/>
        <w:gridCol w:w="7006"/>
      </w:tblGrid>
      <w:tr w:rsidR="00333A5C" w:rsidRPr="00555F42" w14:paraId="41D33BC4" w14:textId="77777777" w:rsidTr="00172318">
        <w:tc>
          <w:tcPr>
            <w:tcW w:w="8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19A5E"/>
          </w:tcPr>
          <w:p w14:paraId="5E60C786" w14:textId="77777777" w:rsidR="00333A5C" w:rsidRPr="00555F42" w:rsidRDefault="00B02116" w:rsidP="00C24790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555F42">
              <w:rPr>
                <w:rFonts w:ascii="Verdana" w:hAnsi="Verdana"/>
                <w:b/>
                <w:color w:val="FFFFFF" w:themeColor="background1"/>
                <w:sz w:val="20"/>
                <w:szCs w:val="20"/>
                <w:lang w:val="en-US"/>
              </w:rPr>
              <w:t>LANGUAGE SKILLS</w:t>
            </w:r>
          </w:p>
        </w:tc>
      </w:tr>
      <w:tr w:rsidR="00333A5C" w:rsidRPr="00555F42" w14:paraId="2BCDA948" w14:textId="77777777" w:rsidTr="00172318"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14:paraId="5FA8B11B" w14:textId="77777777" w:rsidR="00333A5C" w:rsidRPr="00555F42" w:rsidRDefault="00172318" w:rsidP="00C24790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English</w:t>
            </w:r>
          </w:p>
        </w:tc>
        <w:tc>
          <w:tcPr>
            <w:tcW w:w="7006" w:type="dxa"/>
            <w:tcBorders>
              <w:top w:val="nil"/>
              <w:left w:val="nil"/>
              <w:bottom w:val="nil"/>
              <w:right w:val="nil"/>
            </w:tcBorders>
          </w:tcPr>
          <w:p w14:paraId="659F5004" w14:textId="1B5D87A6" w:rsidR="00333A5C" w:rsidRPr="00555F42" w:rsidRDefault="00BE6A18" w:rsidP="00C24790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Intermediate </w:t>
            </w:r>
          </w:p>
        </w:tc>
      </w:tr>
      <w:tr w:rsidR="00333A5C" w:rsidRPr="00555F42" w14:paraId="02B73ADF" w14:textId="77777777" w:rsidTr="00172318"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14:paraId="0BE4045A" w14:textId="77777777" w:rsidR="00333A5C" w:rsidRPr="00555F42" w:rsidRDefault="00172318" w:rsidP="00C24790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Russian</w:t>
            </w:r>
          </w:p>
        </w:tc>
        <w:tc>
          <w:tcPr>
            <w:tcW w:w="7006" w:type="dxa"/>
            <w:tcBorders>
              <w:top w:val="nil"/>
              <w:left w:val="nil"/>
              <w:bottom w:val="nil"/>
              <w:right w:val="nil"/>
            </w:tcBorders>
          </w:tcPr>
          <w:p w14:paraId="4587B854" w14:textId="1BC3DF10" w:rsidR="00333A5C" w:rsidRPr="00555F42" w:rsidRDefault="00BE6A18" w:rsidP="00C24790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Advanced</w:t>
            </w:r>
          </w:p>
        </w:tc>
      </w:tr>
    </w:tbl>
    <w:p w14:paraId="4A5A3402" w14:textId="77777777" w:rsidR="00A93CE2" w:rsidRPr="00555F42" w:rsidRDefault="00A93CE2" w:rsidP="00333A5C">
      <w:pPr>
        <w:spacing w:line="276" w:lineRule="auto"/>
        <w:rPr>
          <w:rFonts w:ascii="Verdana" w:hAnsi="Verdana"/>
          <w:b/>
          <w:sz w:val="20"/>
          <w:szCs w:val="20"/>
          <w:lang w:val="en-US"/>
        </w:rPr>
      </w:pPr>
    </w:p>
    <w:p w14:paraId="018A1703" w14:textId="77777777" w:rsidR="00514432" w:rsidRPr="00555F42" w:rsidRDefault="00514432" w:rsidP="00A93CE2">
      <w:pPr>
        <w:rPr>
          <w:rFonts w:ascii="Verdana" w:hAnsi="Verdana"/>
          <w:b/>
          <w:sz w:val="20"/>
          <w:szCs w:val="20"/>
          <w:lang w:val="en-US"/>
        </w:rPr>
      </w:pPr>
    </w:p>
    <w:sectPr w:rsidR="00514432" w:rsidRPr="00555F42" w:rsidSect="0041561B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701" w:header="567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28724C" w14:textId="77777777" w:rsidR="00932C53" w:rsidRDefault="00932C53" w:rsidP="004A5B11">
      <w:pPr>
        <w:spacing w:after="0" w:line="240" w:lineRule="auto"/>
      </w:pPr>
      <w:r>
        <w:separator/>
      </w:r>
    </w:p>
  </w:endnote>
  <w:endnote w:type="continuationSeparator" w:id="0">
    <w:p w14:paraId="0A6EAD43" w14:textId="77777777" w:rsidR="00932C53" w:rsidRDefault="00932C53" w:rsidP="004A5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4535872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451AD580" w14:textId="77777777" w:rsidR="00252ADC" w:rsidRPr="00022B56" w:rsidRDefault="00252ADC" w:rsidP="00252ADC">
        <w:pPr>
          <w:pStyle w:val="llb"/>
          <w:jc w:val="center"/>
          <w:rPr>
            <w:rFonts w:ascii="Verdana" w:hAnsi="Verdana"/>
            <w:color w:val="B89360"/>
            <w:sz w:val="16"/>
            <w:szCs w:val="16"/>
          </w:rPr>
        </w:pPr>
        <w:r w:rsidRPr="00022B56">
          <w:rPr>
            <w:rFonts w:ascii="Verdana" w:hAnsi="Verdana"/>
            <w:color w:val="B89360"/>
            <w:sz w:val="16"/>
            <w:szCs w:val="16"/>
          </w:rPr>
          <w:fldChar w:fldCharType="begin"/>
        </w:r>
        <w:r w:rsidRPr="00022B56">
          <w:rPr>
            <w:rFonts w:ascii="Verdana" w:hAnsi="Verdana"/>
            <w:color w:val="B89360"/>
            <w:sz w:val="16"/>
            <w:szCs w:val="16"/>
          </w:rPr>
          <w:instrText>PAGE   \* MERGEFORMAT</w:instrText>
        </w:r>
        <w:r w:rsidRPr="00022B56">
          <w:rPr>
            <w:rFonts w:ascii="Verdana" w:hAnsi="Verdana"/>
            <w:color w:val="B89360"/>
            <w:sz w:val="16"/>
            <w:szCs w:val="16"/>
          </w:rPr>
          <w:fldChar w:fldCharType="separate"/>
        </w:r>
        <w:r w:rsidR="00172318">
          <w:rPr>
            <w:rFonts w:ascii="Verdana" w:hAnsi="Verdana"/>
            <w:noProof/>
            <w:color w:val="B89360"/>
            <w:sz w:val="16"/>
            <w:szCs w:val="16"/>
          </w:rPr>
          <w:t>2</w:t>
        </w:r>
        <w:r w:rsidRPr="00022B56">
          <w:rPr>
            <w:rFonts w:ascii="Verdana" w:hAnsi="Verdana"/>
            <w:color w:val="B89360"/>
            <w:sz w:val="16"/>
            <w:szCs w:val="16"/>
          </w:rPr>
          <w:fldChar w:fldCharType="end"/>
        </w:r>
      </w:p>
      <w:p w14:paraId="317D6272" w14:textId="77777777" w:rsidR="00A93CE2" w:rsidRPr="008C194D" w:rsidRDefault="00A93CE2" w:rsidP="00A93CE2">
        <w:pPr>
          <w:pStyle w:val="llb"/>
          <w:jc w:val="center"/>
          <w:rPr>
            <w:rFonts w:ascii="Verdana" w:hAnsi="Verdana"/>
            <w:color w:val="B89360"/>
            <w:sz w:val="13"/>
            <w:szCs w:val="13"/>
          </w:rPr>
        </w:pPr>
        <w:r w:rsidRPr="008C194D">
          <w:rPr>
            <w:rFonts w:ascii="Verdana" w:hAnsi="Verdana"/>
            <w:color w:val="B89360"/>
            <w:sz w:val="13"/>
            <w:szCs w:val="13"/>
          </w:rPr>
          <w:t>H-1083 Budapest, 2 Ludovika tér | +36 1 432 9</w:t>
        </w:r>
        <w:r>
          <w:rPr>
            <w:rFonts w:ascii="Verdana" w:hAnsi="Verdana"/>
            <w:color w:val="B89360"/>
            <w:sz w:val="13"/>
            <w:szCs w:val="13"/>
          </w:rPr>
          <w:t>00</w:t>
        </w:r>
        <w:r w:rsidRPr="008C194D">
          <w:rPr>
            <w:rFonts w:ascii="Verdana" w:hAnsi="Verdana"/>
            <w:color w:val="B89360"/>
            <w:sz w:val="13"/>
            <w:szCs w:val="13"/>
          </w:rPr>
          <w:t>0</w:t>
        </w:r>
      </w:p>
      <w:p w14:paraId="32368C2D" w14:textId="77777777" w:rsidR="00514432" w:rsidRPr="00252ADC" w:rsidRDefault="00A93CE2" w:rsidP="00A93CE2">
        <w:pPr>
          <w:pStyle w:val="llb"/>
          <w:tabs>
            <w:tab w:val="right" w:pos="4536"/>
            <w:tab w:val="left" w:pos="8259"/>
          </w:tabs>
          <w:jc w:val="center"/>
          <w:rPr>
            <w:rFonts w:ascii="Verdana" w:hAnsi="Verdana"/>
          </w:rPr>
        </w:pPr>
        <w:r w:rsidRPr="008C194D">
          <w:rPr>
            <w:rFonts w:ascii="Verdana" w:hAnsi="Verdana"/>
            <w:color w:val="B89360"/>
            <w:sz w:val="13"/>
            <w:szCs w:val="13"/>
          </w:rPr>
          <w:t xml:space="preserve">POSTAL ADDRESS H-1441 Budapest, P.O. Box 60 | </w:t>
        </w:r>
        <w:r>
          <w:rPr>
            <w:rFonts w:ascii="Verdana" w:hAnsi="Verdana"/>
            <w:color w:val="B89360"/>
            <w:sz w:val="13"/>
            <w:szCs w:val="13"/>
          </w:rPr>
          <w:t>nke</w:t>
        </w:r>
        <w:r w:rsidRPr="008C194D">
          <w:rPr>
            <w:rFonts w:ascii="Verdana" w:hAnsi="Verdana"/>
            <w:color w:val="B89360"/>
            <w:sz w:val="13"/>
            <w:szCs w:val="13"/>
          </w:rPr>
          <w:t>@uni-nke.hu, en.uni-nke.hu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1177694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300B47A1" w14:textId="77777777" w:rsidR="003B5C7D" w:rsidRPr="00022B56" w:rsidRDefault="003B5C7D" w:rsidP="003B5C7D">
        <w:pPr>
          <w:pStyle w:val="llb"/>
          <w:jc w:val="center"/>
          <w:rPr>
            <w:rFonts w:ascii="Verdana" w:hAnsi="Verdana"/>
            <w:color w:val="B89360"/>
            <w:sz w:val="16"/>
            <w:szCs w:val="16"/>
          </w:rPr>
        </w:pPr>
      </w:p>
      <w:p w14:paraId="3BC7C2DB" w14:textId="77777777" w:rsidR="00B02116" w:rsidRPr="008C194D" w:rsidRDefault="00B02116" w:rsidP="00B02116">
        <w:pPr>
          <w:pStyle w:val="llb"/>
          <w:jc w:val="center"/>
          <w:rPr>
            <w:rFonts w:ascii="Verdana" w:hAnsi="Verdana"/>
            <w:color w:val="B89360"/>
            <w:sz w:val="13"/>
            <w:szCs w:val="13"/>
          </w:rPr>
        </w:pPr>
        <w:r w:rsidRPr="008C194D">
          <w:rPr>
            <w:rFonts w:ascii="Verdana" w:hAnsi="Verdana"/>
            <w:color w:val="B89360"/>
            <w:sz w:val="13"/>
            <w:szCs w:val="13"/>
          </w:rPr>
          <w:t>H-1083 Budapest, 2 Ludovika tér | +36 1 432 9</w:t>
        </w:r>
        <w:r>
          <w:rPr>
            <w:rFonts w:ascii="Verdana" w:hAnsi="Verdana"/>
            <w:color w:val="B89360"/>
            <w:sz w:val="13"/>
            <w:szCs w:val="13"/>
          </w:rPr>
          <w:t>00</w:t>
        </w:r>
        <w:r w:rsidRPr="008C194D">
          <w:rPr>
            <w:rFonts w:ascii="Verdana" w:hAnsi="Verdana"/>
            <w:color w:val="B89360"/>
            <w:sz w:val="13"/>
            <w:szCs w:val="13"/>
          </w:rPr>
          <w:t>0</w:t>
        </w:r>
      </w:p>
      <w:p w14:paraId="798B1D74" w14:textId="77777777" w:rsidR="00184F2C" w:rsidRPr="003B5C7D" w:rsidRDefault="00B02116" w:rsidP="00B02116">
        <w:pPr>
          <w:pStyle w:val="llb"/>
          <w:tabs>
            <w:tab w:val="right" w:pos="4536"/>
            <w:tab w:val="left" w:pos="8259"/>
          </w:tabs>
          <w:jc w:val="center"/>
          <w:rPr>
            <w:rFonts w:ascii="Verdana" w:hAnsi="Verdana"/>
          </w:rPr>
        </w:pPr>
        <w:r w:rsidRPr="008C194D">
          <w:rPr>
            <w:rFonts w:ascii="Verdana" w:hAnsi="Verdana"/>
            <w:color w:val="B89360"/>
            <w:sz w:val="13"/>
            <w:szCs w:val="13"/>
          </w:rPr>
          <w:t xml:space="preserve">POSTAL ADDRESS H-1441 Budapest, P.O. Box 60 | </w:t>
        </w:r>
        <w:r>
          <w:rPr>
            <w:rFonts w:ascii="Verdana" w:hAnsi="Verdana"/>
            <w:color w:val="B89360"/>
            <w:sz w:val="13"/>
            <w:szCs w:val="13"/>
          </w:rPr>
          <w:t>nke</w:t>
        </w:r>
        <w:r w:rsidRPr="008C194D">
          <w:rPr>
            <w:rFonts w:ascii="Verdana" w:hAnsi="Verdana"/>
            <w:color w:val="B89360"/>
            <w:sz w:val="13"/>
            <w:szCs w:val="13"/>
          </w:rPr>
          <w:t>@uni-nke.hu, en.uni-nke.hu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049672" w14:textId="77777777" w:rsidR="00932C53" w:rsidRDefault="00932C53" w:rsidP="004A5B11">
      <w:pPr>
        <w:spacing w:after="0" w:line="240" w:lineRule="auto"/>
      </w:pPr>
      <w:r>
        <w:separator/>
      </w:r>
    </w:p>
  </w:footnote>
  <w:footnote w:type="continuationSeparator" w:id="0">
    <w:p w14:paraId="5EB94170" w14:textId="77777777" w:rsidR="00932C53" w:rsidRDefault="00932C53" w:rsidP="004A5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BCC47D" w14:textId="77777777" w:rsidR="00E17242" w:rsidRDefault="00AE57B7">
    <w:pPr>
      <w:pStyle w:val="lfej"/>
    </w:pPr>
    <w:r>
      <w:rPr>
        <w:noProof/>
        <w:lang w:eastAsia="hu-HU"/>
      </w:rPr>
      <w:pict w14:anchorId="717B5E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60" o:spid="_x0000_s4099" type="#_x0000_t75" style="position:absolute;margin-left:0;margin-top:0;width:595.2pt;height:782.4pt;z-index:-251659264;mso-position-horizontal:center;mso-position-horizontal-relative:margin;mso-position-vertical:center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EBA3B9" w14:textId="77777777" w:rsidR="00E17242" w:rsidRDefault="00AE57B7">
    <w:pPr>
      <w:pStyle w:val="lfej"/>
    </w:pPr>
    <w:r>
      <w:rPr>
        <w:noProof/>
        <w:lang w:eastAsia="hu-HU"/>
      </w:rPr>
      <w:pict w14:anchorId="70B41C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61" o:spid="_x0000_s4098" type="#_x0000_t75" style="position:absolute;margin-left:-85.1pt;margin-top:-12.45pt;width:595.2pt;height:782.4pt;z-index:-251658240;mso-position-horizontal-relative:margin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10060" w:type="dxa"/>
      <w:tblInd w:w="-12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66"/>
      <w:gridCol w:w="4394"/>
    </w:tblGrid>
    <w:tr w:rsidR="00772F2C" w:rsidRPr="00772F2C" w14:paraId="7334533A" w14:textId="77777777" w:rsidTr="0088316E">
      <w:trPr>
        <w:trHeight w:val="20"/>
      </w:trPr>
      <w:tc>
        <w:tcPr>
          <w:tcW w:w="5666" w:type="dxa"/>
          <w:vMerge w:val="restart"/>
        </w:tcPr>
        <w:p w14:paraId="7F346FA4" w14:textId="77777777" w:rsidR="009E4C96" w:rsidRPr="00772F2C" w:rsidRDefault="009E4C96" w:rsidP="00732483">
          <w:pPr>
            <w:pStyle w:val="lfej"/>
            <w:spacing w:before="100" w:beforeAutospacing="1" w:after="920"/>
            <w:ind w:left="-106"/>
            <w:jc w:val="center"/>
            <w:rPr>
              <w:rFonts w:ascii="Verdana" w:hAnsi="Verdana"/>
              <w:b/>
              <w:bCs/>
              <w:noProof/>
              <w:color w:val="C19A5E"/>
              <w:sz w:val="20"/>
              <w:szCs w:val="20"/>
              <w:lang w:eastAsia="hu-HU"/>
            </w:rPr>
          </w:pPr>
        </w:p>
      </w:tc>
      <w:tc>
        <w:tcPr>
          <w:tcW w:w="4394" w:type="dxa"/>
        </w:tcPr>
        <w:p w14:paraId="19ABE9C8" w14:textId="77777777" w:rsidR="009E4C96" w:rsidRPr="00772F2C" w:rsidRDefault="009E4C96" w:rsidP="0017367B">
          <w:pPr>
            <w:jc w:val="center"/>
            <w:rPr>
              <w:rFonts w:ascii="Verdana" w:hAnsi="Verdana"/>
              <w:b/>
              <w:color w:val="C19A5E"/>
              <w:sz w:val="12"/>
              <w:szCs w:val="12"/>
            </w:rPr>
          </w:pPr>
        </w:p>
      </w:tc>
    </w:tr>
    <w:tr w:rsidR="00772F2C" w:rsidRPr="00772F2C" w14:paraId="48F9E6AF" w14:textId="77777777" w:rsidTr="00227E21">
      <w:trPr>
        <w:trHeight w:val="1550"/>
      </w:trPr>
      <w:tc>
        <w:tcPr>
          <w:tcW w:w="5666" w:type="dxa"/>
          <w:vMerge/>
        </w:tcPr>
        <w:p w14:paraId="3969D367" w14:textId="77777777" w:rsidR="009E4C96" w:rsidRPr="00772F2C" w:rsidRDefault="009E4C96" w:rsidP="0017367B">
          <w:pPr>
            <w:pStyle w:val="lfej"/>
            <w:tabs>
              <w:tab w:val="clear" w:pos="4536"/>
            </w:tabs>
            <w:spacing w:before="100" w:beforeAutospacing="1" w:after="920"/>
            <w:ind w:left="-106"/>
            <w:jc w:val="center"/>
            <w:rPr>
              <w:color w:val="C19A5E"/>
            </w:rPr>
          </w:pPr>
        </w:p>
      </w:tc>
      <w:tc>
        <w:tcPr>
          <w:tcW w:w="4394" w:type="dxa"/>
          <w:shd w:val="clear" w:color="auto" w:fill="auto"/>
        </w:tcPr>
        <w:p w14:paraId="2BDFEFA9" w14:textId="77777777" w:rsidR="009E4C96" w:rsidRPr="00AE0B99" w:rsidRDefault="00B02116" w:rsidP="00333A5C">
          <w:pPr>
            <w:jc w:val="center"/>
            <w:rPr>
              <w:rFonts w:ascii="Verdana" w:hAnsi="Verdana"/>
              <w:b/>
              <w:color w:val="808080" w:themeColor="background1" w:themeShade="80"/>
              <w:sz w:val="17"/>
              <w:szCs w:val="17"/>
              <w:highlight w:val="yellow"/>
            </w:rPr>
          </w:pPr>
          <w:r w:rsidRPr="00B02116"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  <w:t>CURRICULUM VITAE</w:t>
          </w:r>
        </w:p>
      </w:tc>
    </w:tr>
  </w:tbl>
  <w:p w14:paraId="36139B92" w14:textId="77777777" w:rsidR="00E66161" w:rsidRPr="00772F2C" w:rsidRDefault="00732483" w:rsidP="00CE5F80">
    <w:pPr>
      <w:pStyle w:val="lfej"/>
      <w:tabs>
        <w:tab w:val="clear" w:pos="4536"/>
      </w:tabs>
      <w:spacing w:before="100" w:beforeAutospacing="1" w:after="160"/>
      <w:rPr>
        <w:color w:val="C19A5E"/>
      </w:rPr>
    </w:pPr>
    <w:r w:rsidRPr="00772F2C">
      <w:rPr>
        <w:rFonts w:ascii="Verdana" w:hAnsi="Verdana"/>
        <w:b/>
        <w:bCs/>
        <w:noProof/>
        <w:color w:val="C19A5E"/>
        <w:sz w:val="20"/>
        <w:szCs w:val="20"/>
        <w:lang w:eastAsia="hu-HU"/>
      </w:rPr>
      <w:drawing>
        <wp:anchor distT="0" distB="0" distL="114300" distR="114300" simplePos="0" relativeHeight="251656192" behindDoc="0" locked="0" layoutInCell="1" allowOverlap="1" wp14:anchorId="37671EED" wp14:editId="0A1A3302">
          <wp:simplePos x="0" y="0"/>
          <wp:positionH relativeFrom="column">
            <wp:posOffset>-799465</wp:posOffset>
          </wp:positionH>
          <wp:positionV relativeFrom="paragraph">
            <wp:posOffset>-1080135</wp:posOffset>
          </wp:positionV>
          <wp:extent cx="2352675" cy="942975"/>
          <wp:effectExtent l="0" t="0" r="0" b="9525"/>
          <wp:wrapNone/>
          <wp:docPr id="104" name="Kép 1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NTK_left_H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2675" cy="942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E57B7">
      <w:rPr>
        <w:noProof/>
        <w:color w:val="C19A5E"/>
        <w:lang w:eastAsia="hu-HU"/>
      </w:rPr>
      <w:pict w14:anchorId="2CC2DD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59" o:spid="_x0000_s4097" type="#_x0000_t75" style="position:absolute;margin-left:-86.5pt;margin-top:-89.75pt;width:595.2pt;height:782.4pt;z-index:-251657216;mso-position-horizontal-relative:margin;mso-position-vertical-relative:margin" o:allowincell="f">
          <v:imagedata r:id="rId2" o:title="hatter-szines-levelpapirhoz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2A"/>
    <w:rsid w:val="00020493"/>
    <w:rsid w:val="00022B56"/>
    <w:rsid w:val="000351A1"/>
    <w:rsid w:val="00040046"/>
    <w:rsid w:val="00043F89"/>
    <w:rsid w:val="00047D4D"/>
    <w:rsid w:val="000A5DA7"/>
    <w:rsid w:val="000A7C5A"/>
    <w:rsid w:val="000D2111"/>
    <w:rsid w:val="00123A5A"/>
    <w:rsid w:val="001306EA"/>
    <w:rsid w:val="001668A7"/>
    <w:rsid w:val="00172318"/>
    <w:rsid w:val="0017367B"/>
    <w:rsid w:val="00184F2C"/>
    <w:rsid w:val="001A0C65"/>
    <w:rsid w:val="001A1298"/>
    <w:rsid w:val="001A1F48"/>
    <w:rsid w:val="001D2E68"/>
    <w:rsid w:val="001F4F97"/>
    <w:rsid w:val="001F5C7F"/>
    <w:rsid w:val="001F71AA"/>
    <w:rsid w:val="00221831"/>
    <w:rsid w:val="00227E21"/>
    <w:rsid w:val="002455DE"/>
    <w:rsid w:val="00252957"/>
    <w:rsid w:val="00252ADC"/>
    <w:rsid w:val="00281236"/>
    <w:rsid w:val="002847BC"/>
    <w:rsid w:val="00292C25"/>
    <w:rsid w:val="002967C6"/>
    <w:rsid w:val="00315F1D"/>
    <w:rsid w:val="003317B8"/>
    <w:rsid w:val="00333A5C"/>
    <w:rsid w:val="0036188D"/>
    <w:rsid w:val="00375776"/>
    <w:rsid w:val="00380598"/>
    <w:rsid w:val="003B5C7D"/>
    <w:rsid w:val="003C369A"/>
    <w:rsid w:val="003F7171"/>
    <w:rsid w:val="00402376"/>
    <w:rsid w:val="004062FF"/>
    <w:rsid w:val="0041561B"/>
    <w:rsid w:val="00450513"/>
    <w:rsid w:val="00474CC8"/>
    <w:rsid w:val="004911BB"/>
    <w:rsid w:val="004A4A2A"/>
    <w:rsid w:val="004A5B11"/>
    <w:rsid w:val="004B2381"/>
    <w:rsid w:val="004B468C"/>
    <w:rsid w:val="004E5FC0"/>
    <w:rsid w:val="004F010B"/>
    <w:rsid w:val="004F0545"/>
    <w:rsid w:val="00500D6D"/>
    <w:rsid w:val="00511F3E"/>
    <w:rsid w:val="00514432"/>
    <w:rsid w:val="005175DF"/>
    <w:rsid w:val="00524080"/>
    <w:rsid w:val="0055477A"/>
    <w:rsid w:val="00555F42"/>
    <w:rsid w:val="00593A14"/>
    <w:rsid w:val="005C4A46"/>
    <w:rsid w:val="005E7E81"/>
    <w:rsid w:val="006534A3"/>
    <w:rsid w:val="006851E4"/>
    <w:rsid w:val="006D1160"/>
    <w:rsid w:val="006F25EE"/>
    <w:rsid w:val="00717DB4"/>
    <w:rsid w:val="00730B3B"/>
    <w:rsid w:val="00732483"/>
    <w:rsid w:val="007365F8"/>
    <w:rsid w:val="007664F1"/>
    <w:rsid w:val="00766645"/>
    <w:rsid w:val="00772F2C"/>
    <w:rsid w:val="007B1A21"/>
    <w:rsid w:val="008072FA"/>
    <w:rsid w:val="0081482A"/>
    <w:rsid w:val="00814F71"/>
    <w:rsid w:val="008349E2"/>
    <w:rsid w:val="00856186"/>
    <w:rsid w:val="0088316E"/>
    <w:rsid w:val="008A3D86"/>
    <w:rsid w:val="008B416D"/>
    <w:rsid w:val="008E6E67"/>
    <w:rsid w:val="00932C53"/>
    <w:rsid w:val="00966177"/>
    <w:rsid w:val="009A2C51"/>
    <w:rsid w:val="009A5427"/>
    <w:rsid w:val="009B6F08"/>
    <w:rsid w:val="009E4C96"/>
    <w:rsid w:val="00A209D5"/>
    <w:rsid w:val="00A22AF6"/>
    <w:rsid w:val="00A44BE0"/>
    <w:rsid w:val="00A7797B"/>
    <w:rsid w:val="00A93CE2"/>
    <w:rsid w:val="00AB7AB3"/>
    <w:rsid w:val="00AE0B99"/>
    <w:rsid w:val="00AE40B5"/>
    <w:rsid w:val="00AE57B7"/>
    <w:rsid w:val="00B019EA"/>
    <w:rsid w:val="00B02116"/>
    <w:rsid w:val="00BC193C"/>
    <w:rsid w:val="00BD4F26"/>
    <w:rsid w:val="00BE6A18"/>
    <w:rsid w:val="00C15169"/>
    <w:rsid w:val="00C876F7"/>
    <w:rsid w:val="00CC0651"/>
    <w:rsid w:val="00CC22A1"/>
    <w:rsid w:val="00CE386A"/>
    <w:rsid w:val="00CE5F80"/>
    <w:rsid w:val="00D340C6"/>
    <w:rsid w:val="00D37BE9"/>
    <w:rsid w:val="00D902F2"/>
    <w:rsid w:val="00D93127"/>
    <w:rsid w:val="00DC0557"/>
    <w:rsid w:val="00E17242"/>
    <w:rsid w:val="00E55462"/>
    <w:rsid w:val="00E66161"/>
    <w:rsid w:val="00EC35BE"/>
    <w:rsid w:val="00ED7927"/>
    <w:rsid w:val="00F20EC7"/>
    <w:rsid w:val="00F37234"/>
    <w:rsid w:val="00F401BF"/>
    <w:rsid w:val="00F80B2F"/>
    <w:rsid w:val="00FA026E"/>
    <w:rsid w:val="00FA1494"/>
    <w:rsid w:val="00FF1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  <w14:docId w14:val="0D1D343F"/>
  <w15:chartTrackingRefBased/>
  <w15:docId w15:val="{477A6ECB-EA8E-404A-B6FD-8FC13AC1A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A5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A5B11"/>
  </w:style>
  <w:style w:type="paragraph" w:styleId="llb">
    <w:name w:val="footer"/>
    <w:basedOn w:val="Norml"/>
    <w:link w:val="llbChar"/>
    <w:uiPriority w:val="99"/>
    <w:unhideWhenUsed/>
    <w:rsid w:val="004A5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A5B11"/>
  </w:style>
  <w:style w:type="character" w:styleId="Oldalszm">
    <w:name w:val="page number"/>
    <w:basedOn w:val="Bekezdsalapbettpusa"/>
    <w:uiPriority w:val="99"/>
    <w:unhideWhenUsed/>
    <w:rsid w:val="0041561B"/>
  </w:style>
  <w:style w:type="table" w:styleId="Rcsostblzat">
    <w:name w:val="Table Grid"/>
    <w:basedOn w:val="Normltblzat"/>
    <w:uiPriority w:val="39"/>
    <w:rsid w:val="00022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F0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05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BA971-6468-43D4-BB15-BA730004A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216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Máté Tibor</dc:creator>
  <cp:keywords/>
  <dc:description/>
  <cp:lastModifiedBy>Tereptan Katonai</cp:lastModifiedBy>
  <cp:revision>19</cp:revision>
  <cp:lastPrinted>2020-03-03T07:29:00Z</cp:lastPrinted>
  <dcterms:created xsi:type="dcterms:W3CDTF">2020-06-30T11:12:00Z</dcterms:created>
  <dcterms:modified xsi:type="dcterms:W3CDTF">2020-07-01T05:17:00Z</dcterms:modified>
</cp:coreProperties>
</file>